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E9E" w:rsidRPr="00D67E9E" w:rsidRDefault="00D67E9E" w:rsidP="00D67E9E">
      <w:pPr>
        <w:spacing w:before="100" w:beforeAutospacing="1" w:after="100" w:afterAutospacing="1" w:line="240" w:lineRule="auto"/>
        <w:rPr>
          <w:rFonts w:ascii="Times New Roman" w:eastAsia="Times New Roman" w:hAnsi="Times New Roman" w:cs="Times New Roman"/>
          <w:sz w:val="24"/>
          <w:szCs w:val="24"/>
        </w:rPr>
      </w:pPr>
      <w:r w:rsidRPr="00D67E9E">
        <w:rPr>
          <w:rFonts w:ascii="Times New Roman" w:eastAsia="Times New Roman" w:hAnsi="Times New Roman" w:cs="Times New Roman"/>
          <w:sz w:val="24"/>
          <w:szCs w:val="24"/>
        </w:rPr>
        <w:t>We are hoping that you can provide a couple of bullet points on features that you would need AVI to program in room 2241.  Here are a couple of examples:</w:t>
      </w:r>
    </w:p>
    <w:p w:rsidR="00D67E9E" w:rsidRDefault="00D67E9E" w:rsidP="00D67E9E">
      <w:pPr>
        <w:spacing w:before="100" w:beforeAutospacing="1" w:after="100" w:afterAutospacing="1" w:line="240" w:lineRule="auto"/>
        <w:rPr>
          <w:rFonts w:ascii="Times New Roman" w:eastAsia="Times New Roman" w:hAnsi="Times New Roman" w:cs="Times New Roman"/>
          <w:sz w:val="24"/>
          <w:szCs w:val="24"/>
        </w:rPr>
      </w:pPr>
      <w:r w:rsidRPr="00D67E9E">
        <w:rPr>
          <w:rFonts w:ascii="Times New Roman" w:eastAsia="Times New Roman" w:hAnsi="Times New Roman" w:cs="Times New Roman"/>
          <w:sz w:val="24"/>
          <w:szCs w:val="24"/>
        </w:rPr>
        <w:t> </w:t>
      </w:r>
    </w:p>
    <w:p w:rsidR="00D67E9E" w:rsidRPr="00D67E9E" w:rsidRDefault="00D67E9E" w:rsidP="00D67E9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Touchpad: </w:t>
      </w:r>
    </w:p>
    <w:p w:rsidR="00D67E9E" w:rsidRPr="00EC433F" w:rsidRDefault="00D67E9E" w:rsidP="00D67E9E">
      <w:pPr>
        <w:numPr>
          <w:ilvl w:val="0"/>
          <w:numId w:val="1"/>
        </w:numPr>
        <w:spacing w:before="100" w:beforeAutospacing="1" w:after="100" w:afterAutospacing="1" w:line="240" w:lineRule="auto"/>
        <w:rPr>
          <w:rFonts w:ascii="Times New Roman" w:eastAsia="Times New Roman" w:hAnsi="Times New Roman" w:cs="Times New Roman"/>
          <w:color w:val="ED7D31" w:themeColor="accent2"/>
          <w:sz w:val="24"/>
          <w:szCs w:val="24"/>
        </w:rPr>
      </w:pPr>
      <w:r w:rsidRPr="00EC433F">
        <w:rPr>
          <w:rFonts w:ascii="Times New Roman" w:eastAsia="Times New Roman" w:hAnsi="Times New Roman" w:cs="Times New Roman"/>
          <w:color w:val="ED7D31" w:themeColor="accent2"/>
          <w:sz w:val="24"/>
          <w:szCs w:val="24"/>
        </w:rPr>
        <w:t>Turn projectors on and off</w:t>
      </w:r>
      <w:r w:rsidR="00EC433F" w:rsidRPr="00EC433F">
        <w:rPr>
          <w:rFonts w:ascii="Times New Roman" w:eastAsia="Times New Roman" w:hAnsi="Times New Roman" w:cs="Times New Roman"/>
          <w:color w:val="ED7D31" w:themeColor="accent2"/>
          <w:sz w:val="24"/>
          <w:szCs w:val="24"/>
        </w:rPr>
        <w:t xml:space="preserve">  </w:t>
      </w:r>
    </w:p>
    <w:p w:rsidR="00D67E9E" w:rsidRPr="00EC433F" w:rsidRDefault="00D67E9E" w:rsidP="00D67E9E">
      <w:pPr>
        <w:numPr>
          <w:ilvl w:val="0"/>
          <w:numId w:val="1"/>
        </w:numPr>
        <w:spacing w:before="100" w:beforeAutospacing="1" w:after="100" w:afterAutospacing="1" w:line="240" w:lineRule="auto"/>
        <w:rPr>
          <w:rFonts w:ascii="Times New Roman" w:eastAsia="Times New Roman" w:hAnsi="Times New Roman" w:cs="Times New Roman"/>
          <w:color w:val="ED7D31" w:themeColor="accent2"/>
          <w:sz w:val="24"/>
          <w:szCs w:val="24"/>
        </w:rPr>
      </w:pPr>
      <w:r w:rsidRPr="00EC433F">
        <w:rPr>
          <w:rFonts w:ascii="Times New Roman" w:eastAsia="Times New Roman" w:hAnsi="Times New Roman" w:cs="Times New Roman"/>
          <w:color w:val="ED7D31" w:themeColor="accent2"/>
          <w:sz w:val="24"/>
          <w:szCs w:val="24"/>
        </w:rPr>
        <w:t>Ability to raise and lower program audio</w:t>
      </w:r>
    </w:p>
    <w:p w:rsidR="00D67E9E" w:rsidRPr="00EC433F" w:rsidRDefault="00D67E9E" w:rsidP="00D67E9E">
      <w:pPr>
        <w:numPr>
          <w:ilvl w:val="0"/>
          <w:numId w:val="1"/>
        </w:numPr>
        <w:spacing w:before="100" w:beforeAutospacing="1" w:after="100" w:afterAutospacing="1" w:line="240" w:lineRule="auto"/>
        <w:rPr>
          <w:rFonts w:ascii="Times New Roman" w:eastAsia="Times New Roman" w:hAnsi="Times New Roman" w:cs="Times New Roman"/>
          <w:color w:val="ED7D31" w:themeColor="accent2"/>
          <w:sz w:val="24"/>
          <w:szCs w:val="24"/>
        </w:rPr>
      </w:pPr>
      <w:r w:rsidRPr="00EC433F">
        <w:rPr>
          <w:rFonts w:ascii="Times New Roman" w:eastAsia="Times New Roman" w:hAnsi="Times New Roman" w:cs="Times New Roman"/>
          <w:color w:val="ED7D31" w:themeColor="accent2"/>
          <w:sz w:val="24"/>
          <w:szCs w:val="24"/>
        </w:rPr>
        <w:t>Ability to raise and lower vocal audio</w:t>
      </w:r>
    </w:p>
    <w:p w:rsidR="00D67E9E" w:rsidRPr="00EC433F" w:rsidRDefault="00D67E9E" w:rsidP="00D67E9E">
      <w:pPr>
        <w:numPr>
          <w:ilvl w:val="0"/>
          <w:numId w:val="1"/>
        </w:numPr>
        <w:spacing w:before="100" w:beforeAutospacing="1" w:after="100" w:afterAutospacing="1" w:line="240" w:lineRule="auto"/>
        <w:rPr>
          <w:rFonts w:ascii="Times New Roman" w:eastAsia="Times New Roman" w:hAnsi="Times New Roman" w:cs="Times New Roman"/>
          <w:color w:val="ED7D31" w:themeColor="accent2"/>
          <w:sz w:val="24"/>
          <w:szCs w:val="24"/>
        </w:rPr>
      </w:pPr>
      <w:r w:rsidRPr="00EC433F">
        <w:rPr>
          <w:rFonts w:ascii="Times New Roman" w:eastAsia="Times New Roman" w:hAnsi="Times New Roman" w:cs="Times New Roman"/>
          <w:color w:val="ED7D31" w:themeColor="accent2"/>
          <w:sz w:val="24"/>
          <w:szCs w:val="24"/>
        </w:rPr>
        <w:t>Pan, tilt, zoom control of the four cameras in the room</w:t>
      </w:r>
    </w:p>
    <w:p w:rsidR="00EC433F" w:rsidRPr="00EC433F" w:rsidRDefault="00EC433F" w:rsidP="00EC433F">
      <w:pPr>
        <w:numPr>
          <w:ilvl w:val="0"/>
          <w:numId w:val="1"/>
        </w:numPr>
        <w:spacing w:before="100" w:beforeAutospacing="1" w:after="100" w:afterAutospacing="1" w:line="240" w:lineRule="auto"/>
        <w:rPr>
          <w:rFonts w:ascii="Times New Roman" w:eastAsia="Times New Roman" w:hAnsi="Times New Roman" w:cs="Times New Roman"/>
          <w:color w:val="ED7D31" w:themeColor="accent2"/>
          <w:sz w:val="24"/>
          <w:szCs w:val="24"/>
        </w:rPr>
      </w:pPr>
      <w:r w:rsidRPr="00EC433F">
        <w:rPr>
          <w:rFonts w:ascii="Times New Roman" w:eastAsia="Times New Roman" w:hAnsi="Times New Roman" w:cs="Times New Roman"/>
          <w:color w:val="ED7D31" w:themeColor="accent2"/>
          <w:sz w:val="24"/>
          <w:szCs w:val="24"/>
        </w:rPr>
        <w:t>Control lighting system presets</w:t>
      </w:r>
    </w:p>
    <w:p w:rsidR="00EC433F" w:rsidRDefault="00EC433F" w:rsidP="00EC433F">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 5 Same as we currently have via touch screen.  Just need to update rm2241 so that it work just like rm2103 but with one less table and two less cameras.</w:t>
      </w:r>
    </w:p>
    <w:p w:rsidR="00EC433F" w:rsidRDefault="00EC433F" w:rsidP="00EC433F">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Rm2103 </w:t>
      </w:r>
      <w:r>
        <w:rPr>
          <w:rFonts w:ascii="Times New Roman" w:eastAsia="Times New Roman" w:hAnsi="Times New Roman" w:cs="Times New Roman"/>
          <w:noProof/>
          <w:sz w:val="24"/>
          <w:szCs w:val="24"/>
        </w:rPr>
        <w:drawing>
          <wp:inline distT="0" distB="0" distL="0" distR="0" wp14:anchorId="5044E6D6" wp14:editId="7E587CF3">
            <wp:extent cx="2743200" cy="2057400"/>
            <wp:effectExtent l="0" t="0" r="0" b="0"/>
            <wp:docPr id="1" name="Picture 1" descr="\\AFS\.physics.wisc.edu\projects\www\demos-html\Lecture Halls\Room 2103\IMG_6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S\.physics.wisc.edu\projects\www\demos-html\Lecture Halls\Room 2103\IMG_670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43200" cy="2057400"/>
                    </a:xfrm>
                    <a:prstGeom prst="rect">
                      <a:avLst/>
                    </a:prstGeom>
                    <a:noFill/>
                    <a:ln>
                      <a:noFill/>
                    </a:ln>
                  </pic:spPr>
                </pic:pic>
              </a:graphicData>
            </a:graphic>
          </wp:inline>
        </w:drawing>
      </w:r>
    </w:p>
    <w:p w:rsidR="00EC433F" w:rsidRPr="00D67E9E" w:rsidRDefault="00EC433F" w:rsidP="00EC433F">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Rm2241 </w:t>
      </w:r>
      <w:r>
        <w:rPr>
          <w:rFonts w:ascii="Times New Roman" w:eastAsia="Times New Roman" w:hAnsi="Times New Roman" w:cs="Times New Roman"/>
          <w:noProof/>
          <w:sz w:val="24"/>
          <w:szCs w:val="24"/>
        </w:rPr>
        <w:drawing>
          <wp:inline distT="0" distB="0" distL="0" distR="0">
            <wp:extent cx="2743200" cy="2057400"/>
            <wp:effectExtent l="0" t="0" r="0" b="0"/>
            <wp:docPr id="2" name="Picture 2" descr="\\AFS\.physics.wisc.edu\projects\www\demos-html\Lecture Halls\Room 2241\IMG_6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S\.physics.wisc.edu\projects\www\demos-html\Lecture Halls\Room 2241\IMG_670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0" cy="2057400"/>
                    </a:xfrm>
                    <a:prstGeom prst="rect">
                      <a:avLst/>
                    </a:prstGeom>
                    <a:noFill/>
                    <a:ln>
                      <a:noFill/>
                    </a:ln>
                  </pic:spPr>
                </pic:pic>
              </a:graphicData>
            </a:graphic>
          </wp:inline>
        </w:drawing>
      </w:r>
    </w:p>
    <w:p w:rsidR="00D67E9E" w:rsidRPr="00D67E9E" w:rsidRDefault="00D67E9E" w:rsidP="00D67E9E">
      <w:pPr>
        <w:spacing w:before="100" w:beforeAutospacing="1" w:after="100" w:afterAutospacing="1" w:line="240" w:lineRule="auto"/>
        <w:ind w:left="720"/>
        <w:rPr>
          <w:rFonts w:ascii="Times New Roman" w:eastAsia="Times New Roman" w:hAnsi="Times New Roman" w:cs="Times New Roman"/>
          <w:sz w:val="24"/>
          <w:szCs w:val="24"/>
        </w:rPr>
      </w:pPr>
    </w:p>
    <w:p w:rsidR="00D67E9E" w:rsidRPr="00EC433F" w:rsidRDefault="00D67E9E" w:rsidP="00D67E9E">
      <w:pPr>
        <w:numPr>
          <w:ilvl w:val="0"/>
          <w:numId w:val="1"/>
        </w:numPr>
        <w:spacing w:before="100" w:beforeAutospacing="1" w:after="100" w:afterAutospacing="1" w:line="240" w:lineRule="auto"/>
        <w:rPr>
          <w:rFonts w:ascii="Times New Roman" w:eastAsia="Times New Roman" w:hAnsi="Times New Roman" w:cs="Times New Roman"/>
          <w:color w:val="ED7D31" w:themeColor="accent2"/>
          <w:sz w:val="24"/>
          <w:szCs w:val="24"/>
        </w:rPr>
      </w:pPr>
      <w:r w:rsidRPr="00EC433F">
        <w:rPr>
          <w:rFonts w:ascii="Times New Roman" w:eastAsia="Times New Roman" w:hAnsi="Times New Roman" w:cs="Times New Roman"/>
          <w:color w:val="ED7D31" w:themeColor="accent2"/>
          <w:sz w:val="24"/>
          <w:szCs w:val="24"/>
        </w:rPr>
        <w:t>Control lighting system presets</w:t>
      </w:r>
      <w:r w:rsidR="00EC433F">
        <w:rPr>
          <w:rFonts w:ascii="Times New Roman" w:eastAsia="Times New Roman" w:hAnsi="Times New Roman" w:cs="Times New Roman"/>
          <w:color w:val="ED7D31" w:themeColor="accent2"/>
          <w:sz w:val="24"/>
          <w:szCs w:val="24"/>
        </w:rPr>
        <w:t xml:space="preserve"> - </w:t>
      </w:r>
      <w:r w:rsidR="00EC433F">
        <w:rPr>
          <w:rFonts w:ascii="Times New Roman" w:eastAsia="Times New Roman" w:hAnsi="Times New Roman" w:cs="Times New Roman"/>
          <w:sz w:val="24"/>
          <w:szCs w:val="24"/>
        </w:rPr>
        <w:t>Same as we currently have via touch screen.</w:t>
      </w:r>
      <w:r w:rsidR="007A1661">
        <w:rPr>
          <w:rFonts w:ascii="Times New Roman" w:eastAsia="Times New Roman" w:hAnsi="Times New Roman" w:cs="Times New Roman"/>
          <w:sz w:val="24"/>
          <w:szCs w:val="24"/>
        </w:rPr>
        <w:t xml:space="preserve"> </w:t>
      </w:r>
    </w:p>
    <w:p w:rsidR="00D67E9E" w:rsidRPr="00D67E9E" w:rsidRDefault="00D67E9E" w:rsidP="00D67E9E">
      <w:pPr>
        <w:spacing w:before="100" w:beforeAutospacing="1" w:after="100" w:afterAutospacing="1" w:line="240" w:lineRule="auto"/>
        <w:rPr>
          <w:rFonts w:ascii="Times New Roman" w:eastAsia="Times New Roman" w:hAnsi="Times New Roman" w:cs="Times New Roman"/>
          <w:sz w:val="24"/>
          <w:szCs w:val="24"/>
        </w:rPr>
      </w:pPr>
    </w:p>
    <w:p w:rsidR="00D67E9E" w:rsidRPr="007A1661" w:rsidRDefault="00D67E9E" w:rsidP="006E0FA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A1661">
        <w:rPr>
          <w:rFonts w:ascii="Times New Roman" w:eastAsia="Times New Roman" w:hAnsi="Times New Roman" w:cs="Times New Roman"/>
          <w:color w:val="ED7D31" w:themeColor="accent2"/>
          <w:sz w:val="24"/>
          <w:szCs w:val="24"/>
        </w:rPr>
        <w:lastRenderedPageBreak/>
        <w:t>Ability to show unique content on each of the projectors via the matrix switcher</w:t>
      </w:r>
      <w:r w:rsidR="007A1661">
        <w:rPr>
          <w:rFonts w:ascii="Times New Roman" w:eastAsia="Times New Roman" w:hAnsi="Times New Roman" w:cs="Times New Roman"/>
          <w:color w:val="ED7D31" w:themeColor="accent2"/>
          <w:sz w:val="24"/>
          <w:szCs w:val="24"/>
        </w:rPr>
        <w:t xml:space="preserve"> </w:t>
      </w:r>
      <w:r w:rsidR="007A1661" w:rsidRPr="007A1661">
        <w:rPr>
          <w:rFonts w:ascii="Times New Roman" w:eastAsia="Times New Roman" w:hAnsi="Times New Roman" w:cs="Times New Roman"/>
          <w:color w:val="ED7D31" w:themeColor="accent2"/>
          <w:sz w:val="24"/>
          <w:szCs w:val="24"/>
        </w:rPr>
        <w:t xml:space="preserve">- </w:t>
      </w:r>
      <w:r w:rsidR="007A1661" w:rsidRPr="007A1661">
        <w:rPr>
          <w:rFonts w:ascii="Times New Roman" w:eastAsia="Times New Roman" w:hAnsi="Times New Roman" w:cs="Times New Roman"/>
          <w:sz w:val="24"/>
          <w:szCs w:val="24"/>
        </w:rPr>
        <w:t xml:space="preserve">Same as we currently have via touch screen. With the ability to select any active graphic or video source and send it to any or all 3 projectors. </w:t>
      </w:r>
    </w:p>
    <w:p w:rsidR="00D67E9E" w:rsidRPr="00D67E9E" w:rsidRDefault="00D67E9E" w:rsidP="00D67E9E">
      <w:pPr>
        <w:spacing w:before="100" w:beforeAutospacing="1" w:after="100" w:afterAutospacing="1" w:line="240" w:lineRule="auto"/>
        <w:ind w:left="720"/>
        <w:rPr>
          <w:rFonts w:ascii="Times New Roman" w:eastAsia="Times New Roman" w:hAnsi="Times New Roman" w:cs="Times New Roman"/>
          <w:sz w:val="24"/>
          <w:szCs w:val="24"/>
        </w:rPr>
      </w:pPr>
    </w:p>
    <w:p w:rsidR="008A61A0" w:rsidRDefault="00D67E9E" w:rsidP="008A61A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61A0">
        <w:rPr>
          <w:rFonts w:ascii="Times New Roman" w:eastAsia="Times New Roman" w:hAnsi="Times New Roman" w:cs="Times New Roman"/>
          <w:color w:val="ED7D31" w:themeColor="accent2"/>
          <w:sz w:val="24"/>
          <w:szCs w:val="24"/>
        </w:rPr>
        <w:t>Ability to select up to four inputs that can be combined into a quad split image</w:t>
      </w:r>
      <w:r w:rsidR="007A1661" w:rsidRPr="008A61A0">
        <w:rPr>
          <w:rFonts w:ascii="Times New Roman" w:eastAsia="Times New Roman" w:hAnsi="Times New Roman" w:cs="Times New Roman"/>
          <w:sz w:val="24"/>
          <w:szCs w:val="24"/>
        </w:rPr>
        <w:t xml:space="preserve"> – </w:t>
      </w:r>
      <w:r w:rsidR="008A61A0" w:rsidRPr="008A61A0">
        <w:rPr>
          <w:rFonts w:ascii="Times New Roman" w:eastAsia="Times New Roman" w:hAnsi="Times New Roman" w:cs="Times New Roman"/>
          <w:sz w:val="24"/>
          <w:szCs w:val="24"/>
        </w:rPr>
        <w:t>C</w:t>
      </w:r>
      <w:r w:rsidR="007A1661" w:rsidRPr="008A61A0">
        <w:rPr>
          <w:rFonts w:ascii="Times New Roman" w:eastAsia="Times New Roman" w:hAnsi="Times New Roman" w:cs="Times New Roman"/>
          <w:sz w:val="24"/>
          <w:szCs w:val="24"/>
        </w:rPr>
        <w:t xml:space="preserve">oined as the “Smith Page”.  A quad image </w:t>
      </w:r>
      <w:r w:rsidR="008A61A0" w:rsidRPr="008A61A0">
        <w:rPr>
          <w:rFonts w:ascii="Times New Roman" w:eastAsia="Times New Roman" w:hAnsi="Times New Roman" w:cs="Times New Roman"/>
          <w:sz w:val="24"/>
          <w:szCs w:val="24"/>
        </w:rPr>
        <w:t xml:space="preserve">is </w:t>
      </w:r>
      <w:r w:rsidR="007A1661" w:rsidRPr="008A61A0">
        <w:rPr>
          <w:rFonts w:ascii="Times New Roman" w:eastAsia="Times New Roman" w:hAnsi="Times New Roman" w:cs="Times New Roman"/>
          <w:sz w:val="24"/>
          <w:szCs w:val="24"/>
        </w:rPr>
        <w:t xml:space="preserve">sent into the </w:t>
      </w:r>
      <w:r w:rsidR="008A61A0" w:rsidRPr="008A61A0">
        <w:rPr>
          <w:rFonts w:ascii="Times New Roman" w:eastAsia="Times New Roman" w:hAnsi="Times New Roman" w:cs="Times New Roman"/>
          <w:sz w:val="24"/>
          <w:szCs w:val="24"/>
        </w:rPr>
        <w:t xml:space="preserve">room </w:t>
      </w:r>
      <w:r w:rsidR="007A1661" w:rsidRPr="008A61A0">
        <w:rPr>
          <w:rFonts w:ascii="Times New Roman" w:eastAsia="Times New Roman" w:hAnsi="Times New Roman" w:cs="Times New Roman"/>
          <w:sz w:val="24"/>
          <w:szCs w:val="24"/>
        </w:rPr>
        <w:t xml:space="preserve">DM via a 4 </w:t>
      </w:r>
      <w:proofErr w:type="spellStart"/>
      <w:r w:rsidR="007A1661" w:rsidRPr="008A61A0">
        <w:rPr>
          <w:rFonts w:ascii="Times New Roman" w:eastAsia="Times New Roman" w:hAnsi="Times New Roman" w:cs="Times New Roman"/>
          <w:sz w:val="24"/>
          <w:szCs w:val="24"/>
        </w:rPr>
        <w:t>ch</w:t>
      </w:r>
      <w:proofErr w:type="spellEnd"/>
      <w:r w:rsidR="007A1661" w:rsidRPr="008A61A0">
        <w:rPr>
          <w:rFonts w:ascii="Times New Roman" w:eastAsia="Times New Roman" w:hAnsi="Times New Roman" w:cs="Times New Roman"/>
          <w:sz w:val="24"/>
          <w:szCs w:val="24"/>
        </w:rPr>
        <w:t xml:space="preserve"> multi viewer. Inputs</w:t>
      </w:r>
      <w:r w:rsidR="008A61A0" w:rsidRPr="008A61A0">
        <w:rPr>
          <w:rFonts w:ascii="Times New Roman" w:eastAsia="Times New Roman" w:hAnsi="Times New Roman" w:cs="Times New Roman"/>
          <w:sz w:val="24"/>
          <w:szCs w:val="24"/>
        </w:rPr>
        <w:t xml:space="preserve"> from</w:t>
      </w:r>
      <w:r w:rsidR="007A1661" w:rsidRPr="008A61A0">
        <w:rPr>
          <w:rFonts w:ascii="Times New Roman" w:eastAsia="Times New Roman" w:hAnsi="Times New Roman" w:cs="Times New Roman"/>
          <w:sz w:val="24"/>
          <w:szCs w:val="24"/>
        </w:rPr>
        <w:t xml:space="preserve"> the multi viewer come from the SDI </w:t>
      </w:r>
      <w:r w:rsidR="008A61A0" w:rsidRPr="008A61A0">
        <w:rPr>
          <w:rFonts w:ascii="Times New Roman" w:eastAsia="Times New Roman" w:hAnsi="Times New Roman" w:cs="Times New Roman"/>
          <w:sz w:val="24"/>
          <w:szCs w:val="24"/>
        </w:rPr>
        <w:t xml:space="preserve">Bridge, </w:t>
      </w:r>
      <w:r w:rsidR="007A1661" w:rsidRPr="008A61A0">
        <w:rPr>
          <w:rFonts w:ascii="Times New Roman" w:eastAsia="Times New Roman" w:hAnsi="Times New Roman" w:cs="Times New Roman"/>
          <w:sz w:val="24"/>
          <w:szCs w:val="24"/>
        </w:rPr>
        <w:t>which includes 4 output lines from the</w:t>
      </w:r>
      <w:r w:rsidR="008A61A0" w:rsidRPr="008A61A0">
        <w:rPr>
          <w:rFonts w:ascii="Times New Roman" w:eastAsia="Times New Roman" w:hAnsi="Times New Roman" w:cs="Times New Roman"/>
          <w:sz w:val="24"/>
          <w:szCs w:val="24"/>
        </w:rPr>
        <w:t xml:space="preserve"> room’s </w:t>
      </w:r>
      <w:r w:rsidR="007A1661" w:rsidRPr="008A61A0">
        <w:rPr>
          <w:rFonts w:ascii="Times New Roman" w:eastAsia="Times New Roman" w:hAnsi="Times New Roman" w:cs="Times New Roman"/>
          <w:sz w:val="24"/>
          <w:szCs w:val="24"/>
        </w:rPr>
        <w:t xml:space="preserve">DM.   </w:t>
      </w:r>
      <w:r w:rsidR="008A61A0" w:rsidRPr="008A61A0">
        <w:rPr>
          <w:rFonts w:ascii="Times New Roman" w:eastAsia="Times New Roman" w:hAnsi="Times New Roman" w:cs="Times New Roman"/>
          <w:sz w:val="24"/>
          <w:szCs w:val="24"/>
        </w:rPr>
        <w:t>The tough screen page will have full projector controls (</w:t>
      </w:r>
      <w:proofErr w:type="spellStart"/>
      <w:r w:rsidR="008A61A0" w:rsidRPr="008A61A0">
        <w:rPr>
          <w:rFonts w:ascii="Times New Roman" w:eastAsia="Times New Roman" w:hAnsi="Times New Roman" w:cs="Times New Roman"/>
          <w:sz w:val="24"/>
          <w:szCs w:val="24"/>
        </w:rPr>
        <w:t>ie</w:t>
      </w:r>
      <w:proofErr w:type="spellEnd"/>
      <w:r w:rsidR="008A61A0" w:rsidRPr="008A61A0">
        <w:rPr>
          <w:rFonts w:ascii="Times New Roman" w:eastAsia="Times New Roman" w:hAnsi="Times New Roman" w:cs="Times New Roman"/>
          <w:sz w:val="24"/>
          <w:szCs w:val="24"/>
        </w:rPr>
        <w:t xml:space="preserve"> room controls), the center area will be the quid image as large as possible. Now the trick. We quadrant off the image with virtual buttons to acquire whatever source one would like to view.  </w:t>
      </w:r>
    </w:p>
    <w:p w:rsidR="008A61A0" w:rsidRPr="008A61A0" w:rsidRDefault="008A61A0" w:rsidP="008A61A0">
      <w:pPr>
        <w:spacing w:before="100" w:beforeAutospacing="1" w:after="100" w:afterAutospacing="1" w:line="240" w:lineRule="auto"/>
        <w:rPr>
          <w:rFonts w:ascii="Times New Roman" w:eastAsia="Times New Roman" w:hAnsi="Times New Roman" w:cs="Times New Roman"/>
          <w:sz w:val="24"/>
          <w:szCs w:val="24"/>
        </w:rPr>
      </w:pPr>
    </w:p>
    <w:p w:rsidR="005149BB" w:rsidRDefault="00D67E9E" w:rsidP="005149B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7E9E">
        <w:rPr>
          <w:rFonts w:ascii="Times New Roman" w:eastAsia="Times New Roman" w:hAnsi="Times New Roman" w:cs="Times New Roman"/>
          <w:color w:val="3366FF"/>
          <w:sz w:val="24"/>
          <w:szCs w:val="24"/>
        </w:rPr>
        <w:t xml:space="preserve">Oh, any important new function needs to be added in both rooms 2241 &amp; 2103. We need to control the "Freeze" </w:t>
      </w:r>
      <w:r w:rsidR="005149BB">
        <w:rPr>
          <w:rFonts w:ascii="Times New Roman" w:eastAsia="Times New Roman" w:hAnsi="Times New Roman" w:cs="Times New Roman"/>
          <w:color w:val="3366FF"/>
          <w:sz w:val="24"/>
          <w:szCs w:val="24"/>
        </w:rPr>
        <w:t xml:space="preserve">function on all the projectors. </w:t>
      </w:r>
      <w:r w:rsidR="005149BB">
        <w:rPr>
          <w:rFonts w:ascii="Times New Roman" w:eastAsia="Times New Roman" w:hAnsi="Times New Roman" w:cs="Times New Roman"/>
          <w:sz w:val="24"/>
          <w:szCs w:val="24"/>
        </w:rPr>
        <w:t xml:space="preserve"> </w:t>
      </w:r>
      <w:r w:rsidR="005149BB" w:rsidRPr="008A61A0">
        <w:rPr>
          <w:rFonts w:ascii="Times New Roman" w:eastAsia="Times New Roman" w:hAnsi="Times New Roman" w:cs="Times New Roman"/>
          <w:sz w:val="24"/>
          <w:szCs w:val="24"/>
        </w:rPr>
        <w:t xml:space="preserve">– </w:t>
      </w:r>
      <w:r w:rsidR="005149BB">
        <w:rPr>
          <w:rFonts w:ascii="Times New Roman" w:eastAsia="Times New Roman" w:hAnsi="Times New Roman" w:cs="Times New Roman"/>
          <w:sz w:val="24"/>
          <w:szCs w:val="24"/>
        </w:rPr>
        <w:t xml:space="preserve">We are currently using </w:t>
      </w:r>
      <w:proofErr w:type="gramStart"/>
      <w:r w:rsidR="005149BB">
        <w:rPr>
          <w:rFonts w:ascii="Times New Roman" w:eastAsia="Times New Roman" w:hAnsi="Times New Roman" w:cs="Times New Roman"/>
          <w:sz w:val="24"/>
          <w:szCs w:val="24"/>
        </w:rPr>
        <w:t>a</w:t>
      </w:r>
      <w:proofErr w:type="gramEnd"/>
      <w:r w:rsidR="005149BB">
        <w:rPr>
          <w:rFonts w:ascii="Times New Roman" w:eastAsia="Times New Roman" w:hAnsi="Times New Roman" w:cs="Times New Roman"/>
          <w:sz w:val="24"/>
          <w:szCs w:val="24"/>
        </w:rPr>
        <w:t xml:space="preserve"> IR to radio T/R and using the projectors remote to freeze the image. If there is any way to integrate this function into the Crestron for all 3 projectors (independently) with a hard button on the touch panel and/or with a remote control. This would be ideal. We may need to buy some hardware to make this work. Please let me know the cost any hardware needed. </w:t>
      </w:r>
    </w:p>
    <w:p w:rsidR="00F76E45" w:rsidRDefault="00F76E45" w:rsidP="00F76E45">
      <w:pPr>
        <w:pStyle w:val="ListParagraph"/>
        <w:rPr>
          <w:rFonts w:ascii="Times New Roman" w:eastAsia="Times New Roman" w:hAnsi="Times New Roman" w:cs="Times New Roman"/>
          <w:sz w:val="24"/>
          <w:szCs w:val="24"/>
        </w:rPr>
      </w:pPr>
    </w:p>
    <w:p w:rsidR="00F76E45" w:rsidRDefault="00F76E45" w:rsidP="00F76E45">
      <w:pPr>
        <w:spacing w:before="100" w:beforeAutospacing="1" w:after="100" w:afterAutospacing="1" w:line="240" w:lineRule="auto"/>
        <w:rPr>
          <w:rFonts w:ascii="Times New Roman" w:eastAsia="Times New Roman" w:hAnsi="Times New Roman" w:cs="Times New Roman"/>
          <w:sz w:val="24"/>
          <w:szCs w:val="24"/>
        </w:rPr>
      </w:pPr>
    </w:p>
    <w:p w:rsidR="00F76E45" w:rsidRDefault="00F76E45" w:rsidP="00F76E45">
      <w:pPr>
        <w:spacing w:before="100" w:beforeAutospacing="1" w:after="100" w:afterAutospacing="1" w:line="240" w:lineRule="auto"/>
        <w:rPr>
          <w:rFonts w:ascii="Times New Roman" w:eastAsia="Times New Roman" w:hAnsi="Times New Roman" w:cs="Times New Roman"/>
          <w:sz w:val="24"/>
          <w:szCs w:val="24"/>
        </w:rPr>
      </w:pPr>
    </w:p>
    <w:p w:rsidR="00F76E45" w:rsidRDefault="00F76E45" w:rsidP="00F76E45">
      <w:pPr>
        <w:spacing w:after="0" w:line="240" w:lineRule="auto"/>
        <w:rPr>
          <w:rFonts w:ascii="Times New Roman" w:eastAsia="Times New Roman" w:hAnsi="Times New Roman" w:cs="Times New Roman"/>
          <w:sz w:val="24"/>
          <w:szCs w:val="24"/>
        </w:rPr>
      </w:pPr>
      <w:proofErr w:type="gramStart"/>
      <w:r w:rsidRPr="00F76E45">
        <w:rPr>
          <w:rFonts w:ascii="Times New Roman" w:eastAsia="Times New Roman" w:hAnsi="Symbol" w:cs="Times New Roman"/>
          <w:sz w:val="24"/>
          <w:szCs w:val="24"/>
        </w:rPr>
        <w:t></w:t>
      </w:r>
      <w:r w:rsidRPr="00F76E45">
        <w:rPr>
          <w:rFonts w:ascii="Times New Roman" w:eastAsia="Times New Roman" w:hAnsi="Times New Roman" w:cs="Times New Roman"/>
          <w:sz w:val="24"/>
          <w:szCs w:val="24"/>
        </w:rPr>
        <w:t xml:space="preserve">  Freeze</w:t>
      </w:r>
      <w:proofErr w:type="gramEnd"/>
      <w:r w:rsidRPr="00F76E45">
        <w:rPr>
          <w:rFonts w:ascii="Times New Roman" w:eastAsia="Times New Roman" w:hAnsi="Times New Roman" w:cs="Times New Roman"/>
          <w:sz w:val="24"/>
          <w:szCs w:val="24"/>
        </w:rPr>
        <w:t>-frame functionality – can you send over the Panasonic projector model number?  We would like to see if there is an RS232 command that can be sent to the projector for this feature.</w:t>
      </w:r>
    </w:p>
    <w:p w:rsidR="00F76E45" w:rsidRPr="00F76E45" w:rsidRDefault="00F76E45" w:rsidP="00F76E45">
      <w:pPr>
        <w:spacing w:after="0" w:line="240" w:lineRule="auto"/>
        <w:rPr>
          <w:rFonts w:ascii="Times New Roman" w:eastAsia="Times New Roman" w:hAnsi="Times New Roman" w:cs="Times New Roman"/>
          <w:sz w:val="24"/>
          <w:szCs w:val="24"/>
        </w:rPr>
      </w:pPr>
    </w:p>
    <w:p w:rsidR="00F76E45" w:rsidRDefault="00F76E45" w:rsidP="00F76E45">
      <w:pPr>
        <w:spacing w:after="0" w:line="240" w:lineRule="auto"/>
        <w:rPr>
          <w:rFonts w:ascii="Times New Roman" w:eastAsia="Times New Roman" w:hAnsi="Times New Roman" w:cs="Times New Roman"/>
          <w:sz w:val="24"/>
          <w:szCs w:val="24"/>
        </w:rPr>
      </w:pPr>
      <w:proofErr w:type="gramStart"/>
      <w:r w:rsidRPr="00F76E45">
        <w:rPr>
          <w:rFonts w:ascii="Times New Roman" w:eastAsia="Times New Roman" w:hAnsi="Symbol" w:cs="Times New Roman"/>
          <w:sz w:val="24"/>
          <w:szCs w:val="24"/>
        </w:rPr>
        <w:t></w:t>
      </w:r>
      <w:r w:rsidRPr="00F76E45">
        <w:rPr>
          <w:rFonts w:ascii="Times New Roman" w:eastAsia="Times New Roman" w:hAnsi="Times New Roman" w:cs="Times New Roman"/>
          <w:sz w:val="24"/>
          <w:szCs w:val="24"/>
        </w:rPr>
        <w:t xml:space="preserve">  For</w:t>
      </w:r>
      <w:proofErr w:type="gramEnd"/>
      <w:r w:rsidRPr="00F76E45">
        <w:rPr>
          <w:rFonts w:ascii="Times New Roman" w:eastAsia="Times New Roman" w:hAnsi="Times New Roman" w:cs="Times New Roman"/>
          <w:sz w:val="24"/>
          <w:szCs w:val="24"/>
        </w:rPr>
        <w:t xml:space="preserve"> the Smith Page, you have the video sources being routed to the touch panel for preview and selection within a quad-split layout.  Do you have a Crestron DGE (Digital Graphics Engine) in your system design for getting video to the touch panel?</w:t>
      </w:r>
    </w:p>
    <w:p w:rsidR="00F76E45" w:rsidRPr="00F76E45" w:rsidRDefault="00F76E45" w:rsidP="00F76E45">
      <w:pPr>
        <w:spacing w:after="0" w:line="240" w:lineRule="auto"/>
        <w:rPr>
          <w:rFonts w:ascii="Times New Roman" w:eastAsia="Times New Roman" w:hAnsi="Times New Roman" w:cs="Times New Roman"/>
          <w:sz w:val="24"/>
          <w:szCs w:val="24"/>
        </w:rPr>
      </w:pPr>
      <w:bookmarkStart w:id="0" w:name="_GoBack"/>
      <w:bookmarkEnd w:id="0"/>
    </w:p>
    <w:p w:rsidR="00F76E45" w:rsidRPr="00F76E45" w:rsidRDefault="00F76E45" w:rsidP="00F76E45">
      <w:pPr>
        <w:spacing w:after="0" w:line="240" w:lineRule="auto"/>
        <w:rPr>
          <w:rFonts w:ascii="Times New Roman" w:eastAsia="Times New Roman" w:hAnsi="Times New Roman" w:cs="Times New Roman"/>
          <w:sz w:val="24"/>
          <w:szCs w:val="24"/>
        </w:rPr>
      </w:pPr>
      <w:proofErr w:type="gramStart"/>
      <w:r w:rsidRPr="00F76E45">
        <w:rPr>
          <w:rFonts w:ascii="Times New Roman" w:eastAsia="Times New Roman" w:hAnsi="Symbol" w:cs="Times New Roman"/>
          <w:sz w:val="24"/>
          <w:szCs w:val="24"/>
        </w:rPr>
        <w:t></w:t>
      </w:r>
      <w:r w:rsidRPr="00F76E45">
        <w:rPr>
          <w:rFonts w:ascii="Times New Roman" w:eastAsia="Times New Roman" w:hAnsi="Times New Roman" w:cs="Times New Roman"/>
          <w:sz w:val="24"/>
          <w:szCs w:val="24"/>
        </w:rPr>
        <w:t xml:space="preserve">  Can</w:t>
      </w:r>
      <w:proofErr w:type="gramEnd"/>
      <w:r w:rsidRPr="00F76E45">
        <w:rPr>
          <w:rFonts w:ascii="Times New Roman" w:eastAsia="Times New Roman" w:hAnsi="Times New Roman" w:cs="Times New Roman"/>
          <w:sz w:val="24"/>
          <w:szCs w:val="24"/>
        </w:rPr>
        <w:t xml:space="preserve"> you send us an equipment list of items that will be integrated into room 2241?</w:t>
      </w:r>
    </w:p>
    <w:p w:rsidR="00F76E45" w:rsidRPr="005149BB" w:rsidRDefault="00F76E45" w:rsidP="00F76E45">
      <w:pPr>
        <w:spacing w:before="100" w:beforeAutospacing="1" w:after="100" w:afterAutospacing="1" w:line="240" w:lineRule="auto"/>
        <w:rPr>
          <w:rFonts w:ascii="Times New Roman" w:eastAsia="Times New Roman" w:hAnsi="Times New Roman" w:cs="Times New Roman"/>
          <w:sz w:val="24"/>
          <w:szCs w:val="24"/>
        </w:rPr>
      </w:pPr>
      <w:proofErr w:type="gramStart"/>
      <w:r w:rsidRPr="00F76E45">
        <w:rPr>
          <w:rFonts w:ascii="Times New Roman" w:eastAsia="Times New Roman" w:hAnsi="Symbol" w:cs="Times New Roman"/>
          <w:sz w:val="24"/>
          <w:szCs w:val="24"/>
        </w:rPr>
        <w:t></w:t>
      </w:r>
      <w:r w:rsidRPr="00F76E45">
        <w:rPr>
          <w:rFonts w:ascii="Times New Roman" w:eastAsia="Times New Roman" w:hAnsi="Times New Roman" w:cs="Times New Roman"/>
          <w:sz w:val="24"/>
          <w:szCs w:val="24"/>
        </w:rPr>
        <w:t xml:space="preserve">  Can</w:t>
      </w:r>
      <w:proofErr w:type="gramEnd"/>
      <w:r w:rsidRPr="00F76E45">
        <w:rPr>
          <w:rFonts w:ascii="Times New Roman" w:eastAsia="Times New Roman" w:hAnsi="Times New Roman" w:cs="Times New Roman"/>
          <w:sz w:val="24"/>
          <w:szCs w:val="24"/>
        </w:rPr>
        <w:t xml:space="preserve"> you send us the projector make and model for room 2103, so we can verify the freeze-frame functionality requested?</w:t>
      </w:r>
    </w:p>
    <w:sectPr w:rsidR="00F76E45" w:rsidRPr="00514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D4204D"/>
    <w:multiLevelType w:val="multilevel"/>
    <w:tmpl w:val="6D7A616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B419BE"/>
    <w:multiLevelType w:val="multilevel"/>
    <w:tmpl w:val="6D7A616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687E93"/>
    <w:multiLevelType w:val="multilevel"/>
    <w:tmpl w:val="6D7A616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E9E"/>
    <w:rsid w:val="000C5DA4"/>
    <w:rsid w:val="0013611C"/>
    <w:rsid w:val="001D1B66"/>
    <w:rsid w:val="003F0503"/>
    <w:rsid w:val="005149BB"/>
    <w:rsid w:val="007A1661"/>
    <w:rsid w:val="008A61A0"/>
    <w:rsid w:val="00942534"/>
    <w:rsid w:val="00976D71"/>
    <w:rsid w:val="009C536A"/>
    <w:rsid w:val="00AC2886"/>
    <w:rsid w:val="00D67E9E"/>
    <w:rsid w:val="00DD2792"/>
    <w:rsid w:val="00EC433F"/>
    <w:rsid w:val="00F71FDF"/>
    <w:rsid w:val="00F76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405D5-4E2F-4CFF-A6D8-07D4580B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E9E"/>
    <w:pPr>
      <w:ind w:left="720"/>
      <w:contextualSpacing/>
    </w:pPr>
  </w:style>
  <w:style w:type="paragraph" w:styleId="BalloonText">
    <w:name w:val="Balloon Text"/>
    <w:basedOn w:val="Normal"/>
    <w:link w:val="BalloonTextChar"/>
    <w:uiPriority w:val="99"/>
    <w:semiHidden/>
    <w:unhideWhenUsed/>
    <w:rsid w:val="00D67E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E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040250">
      <w:bodyDiv w:val="1"/>
      <w:marLeft w:val="0"/>
      <w:marRight w:val="0"/>
      <w:marTop w:val="0"/>
      <w:marBottom w:val="0"/>
      <w:divBdr>
        <w:top w:val="none" w:sz="0" w:space="0" w:color="auto"/>
        <w:left w:val="none" w:sz="0" w:space="0" w:color="auto"/>
        <w:bottom w:val="none" w:sz="0" w:space="0" w:color="auto"/>
        <w:right w:val="none" w:sz="0" w:space="0" w:color="auto"/>
      </w:divBdr>
    </w:div>
    <w:div w:id="410010371">
      <w:bodyDiv w:val="1"/>
      <w:marLeft w:val="0"/>
      <w:marRight w:val="0"/>
      <w:marTop w:val="0"/>
      <w:marBottom w:val="0"/>
      <w:divBdr>
        <w:top w:val="none" w:sz="0" w:space="0" w:color="auto"/>
        <w:left w:val="none" w:sz="0" w:space="0" w:color="auto"/>
        <w:bottom w:val="none" w:sz="0" w:space="0" w:color="auto"/>
        <w:right w:val="none" w:sz="0" w:space="0" w:color="auto"/>
      </w:divBdr>
    </w:div>
    <w:div w:id="49403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1823</TotalTime>
  <Pages>2</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SteveNarf</dc:creator>
  <cp:keywords/>
  <dc:description/>
  <cp:lastModifiedBy>SteveNarf</cp:lastModifiedBy>
  <cp:revision>5</cp:revision>
  <cp:lastPrinted>2018-08-23T15:10:00Z</cp:lastPrinted>
  <dcterms:created xsi:type="dcterms:W3CDTF">2018-08-23T15:06:00Z</dcterms:created>
  <dcterms:modified xsi:type="dcterms:W3CDTF">2018-09-12T21:42:00Z</dcterms:modified>
</cp:coreProperties>
</file>